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BC" w:rsidRDefault="00A455F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Cued spelling flowchart</w:t>
      </w:r>
    </w:p>
    <w:p w:rsidR="00A455F0" w:rsidRPr="00A455F0" w:rsidRDefault="00A455F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270500" cy="9447318"/>
            <wp:effectExtent l="76200" t="57150" r="101600" b="1162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455F0" w:rsidRPr="00A455F0" w:rsidSect="00A455F0">
      <w:pgSz w:w="11900" w:h="16840"/>
      <w:pgMar w:top="851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F0"/>
    <w:rsid w:val="00614CE4"/>
    <w:rsid w:val="00850DAC"/>
    <w:rsid w:val="00A455F0"/>
    <w:rsid w:val="00AC65FE"/>
    <w:rsid w:val="00BD3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9B958B-FE2A-814E-9286-68A8FE71E845}" type="doc">
      <dgm:prSet loTypeId="urn:microsoft.com/office/officeart/2005/8/layout/process4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7DD9480-2A0F-F543-8430-4074DDF50542}">
      <dgm:prSet phldrT="[Text]" custT="1"/>
      <dgm:spPr/>
      <dgm:t>
        <a:bodyPr/>
        <a:lstStyle/>
        <a:p>
          <a:r>
            <a:rPr lang="en-US" sz="1200">
              <a:latin typeface="Arial"/>
              <a:cs typeface="Arial"/>
            </a:rPr>
            <a:t>1. Speller chooses word</a:t>
          </a:r>
        </a:p>
      </dgm:t>
    </dgm:pt>
    <dgm:pt modelId="{F6ACC3FB-5FF3-F34F-A282-2D6C1BFF6C3E}" type="parTrans" cxnId="{EE7E97FE-92FB-C246-85D5-9C6505673C1E}">
      <dgm:prSet/>
      <dgm:spPr/>
      <dgm:t>
        <a:bodyPr/>
        <a:lstStyle/>
        <a:p>
          <a:endParaRPr lang="en-US"/>
        </a:p>
      </dgm:t>
    </dgm:pt>
    <dgm:pt modelId="{7648725A-3C90-9A4F-A4F1-BD558A3EAE8F}" type="sibTrans" cxnId="{EE7E97FE-92FB-C246-85D5-9C6505673C1E}">
      <dgm:prSet/>
      <dgm:spPr/>
      <dgm:t>
        <a:bodyPr/>
        <a:lstStyle/>
        <a:p>
          <a:endParaRPr lang="en-US"/>
        </a:p>
      </dgm:t>
    </dgm:pt>
    <dgm:pt modelId="{6C0E966F-47B9-F545-8688-8099E3908403}">
      <dgm:prSet phldrT="[Text]" custT="1"/>
      <dgm:spPr/>
      <dgm:t>
        <a:bodyPr/>
        <a:lstStyle/>
        <a:p>
          <a:r>
            <a:rPr lang="en-US" sz="1200">
              <a:latin typeface="Arial"/>
              <a:cs typeface="Arial"/>
            </a:rPr>
            <a:t>2. Check spelling and enter in diary</a:t>
          </a:r>
        </a:p>
      </dgm:t>
    </dgm:pt>
    <dgm:pt modelId="{D9012A47-4D58-F446-A0EF-186B5E3E4783}" type="parTrans" cxnId="{98CAD03C-765A-724A-AEAD-B7E858A64DF3}">
      <dgm:prSet/>
      <dgm:spPr/>
      <dgm:t>
        <a:bodyPr/>
        <a:lstStyle/>
        <a:p>
          <a:endParaRPr lang="en-US"/>
        </a:p>
      </dgm:t>
    </dgm:pt>
    <dgm:pt modelId="{2216BE71-A8A2-3E4D-BFED-ADE1DA4DB099}" type="sibTrans" cxnId="{98CAD03C-765A-724A-AEAD-B7E858A64DF3}">
      <dgm:prSet/>
      <dgm:spPr/>
      <dgm:t>
        <a:bodyPr/>
        <a:lstStyle/>
        <a:p>
          <a:endParaRPr lang="en-US"/>
        </a:p>
      </dgm:t>
    </dgm:pt>
    <dgm:pt modelId="{8898FCC7-FEEB-4A47-9215-CA107A54AC96}">
      <dgm:prSet phldrT="[Text]" custT="1"/>
      <dgm:spPr/>
      <dgm:t>
        <a:bodyPr/>
        <a:lstStyle/>
        <a:p>
          <a:r>
            <a:rPr lang="en-US" sz="1200">
              <a:latin typeface="Arial"/>
              <a:cs typeface="Arial"/>
            </a:rPr>
            <a:t>3. Read the word - together and aloud</a:t>
          </a:r>
        </a:p>
      </dgm:t>
    </dgm:pt>
    <dgm:pt modelId="{4FB2760D-7666-CC48-8024-FC88E49190AB}" type="parTrans" cxnId="{56A30A6B-DF3F-0A45-B888-A41CB1AF312C}">
      <dgm:prSet/>
      <dgm:spPr/>
      <dgm:t>
        <a:bodyPr/>
        <a:lstStyle/>
        <a:p>
          <a:endParaRPr lang="en-US"/>
        </a:p>
      </dgm:t>
    </dgm:pt>
    <dgm:pt modelId="{FC79A538-BF88-E248-987B-79D404F21D0C}" type="sibTrans" cxnId="{56A30A6B-DF3F-0A45-B888-A41CB1AF312C}">
      <dgm:prSet/>
      <dgm:spPr/>
      <dgm:t>
        <a:bodyPr/>
        <a:lstStyle/>
        <a:p>
          <a:endParaRPr lang="en-US"/>
        </a:p>
      </dgm:t>
    </dgm:pt>
    <dgm:pt modelId="{5956FE6E-7865-AA44-AF83-E1C9276B019D}">
      <dgm:prSet custT="1"/>
      <dgm:spPr/>
      <dgm:t>
        <a:bodyPr/>
        <a:lstStyle/>
        <a:p>
          <a:r>
            <a:rPr lang="en-US" sz="1200">
              <a:latin typeface="Arial"/>
              <a:cs typeface="Arial"/>
            </a:rPr>
            <a:t>4. Choose the learning cue</a:t>
          </a:r>
        </a:p>
      </dgm:t>
    </dgm:pt>
    <dgm:pt modelId="{75941135-6022-7040-8661-F457ABD8E640}" type="parTrans" cxnId="{C197F050-FE07-254C-8F40-E6F236C441D2}">
      <dgm:prSet/>
      <dgm:spPr/>
      <dgm:t>
        <a:bodyPr/>
        <a:lstStyle/>
        <a:p>
          <a:endParaRPr lang="en-US"/>
        </a:p>
      </dgm:t>
    </dgm:pt>
    <dgm:pt modelId="{3326F2EC-3BA5-A342-9D00-DE67B2608EB4}" type="sibTrans" cxnId="{C197F050-FE07-254C-8F40-E6F236C441D2}">
      <dgm:prSet/>
      <dgm:spPr/>
      <dgm:t>
        <a:bodyPr/>
        <a:lstStyle/>
        <a:p>
          <a:endParaRPr lang="en-US"/>
        </a:p>
      </dgm:t>
    </dgm:pt>
    <dgm:pt modelId="{E6A955E5-B0FE-C842-B79A-58F8E7596FDD}">
      <dgm:prSet custT="1"/>
      <dgm:spPr/>
      <dgm:t>
        <a:bodyPr/>
        <a:lstStyle/>
        <a:p>
          <a:r>
            <a:rPr lang="en-US" sz="1200">
              <a:latin typeface="Arial"/>
              <a:cs typeface="Arial"/>
            </a:rPr>
            <a:t>5. Say the cue together</a:t>
          </a:r>
        </a:p>
      </dgm:t>
    </dgm:pt>
    <dgm:pt modelId="{6457BEBC-70BA-CD49-BC1D-B944172A9B40}" type="parTrans" cxnId="{EB3A45E1-0869-C749-AE57-D7CA1D6290C4}">
      <dgm:prSet/>
      <dgm:spPr/>
      <dgm:t>
        <a:bodyPr/>
        <a:lstStyle/>
        <a:p>
          <a:endParaRPr lang="en-US"/>
        </a:p>
      </dgm:t>
    </dgm:pt>
    <dgm:pt modelId="{EAAF886E-5CBA-B74B-84CA-67E5A39AAE0A}" type="sibTrans" cxnId="{EB3A45E1-0869-C749-AE57-D7CA1D6290C4}">
      <dgm:prSet/>
      <dgm:spPr/>
      <dgm:t>
        <a:bodyPr/>
        <a:lstStyle/>
        <a:p>
          <a:endParaRPr lang="en-US"/>
        </a:p>
      </dgm:t>
    </dgm:pt>
    <dgm:pt modelId="{426C6B4F-63E6-0A4F-AC32-02F8F6CC5B30}">
      <dgm:prSet custT="1"/>
      <dgm:spPr/>
      <dgm:t>
        <a:bodyPr/>
        <a:lstStyle/>
        <a:p>
          <a:r>
            <a:rPr lang="en-US" sz="1200">
              <a:latin typeface="Arial"/>
              <a:cs typeface="Arial"/>
            </a:rPr>
            <a:t>6. Speller says cue.  Helper writes</a:t>
          </a:r>
        </a:p>
      </dgm:t>
    </dgm:pt>
    <dgm:pt modelId="{5185107E-CF38-1341-BDA9-908CCE00AF83}" type="parTrans" cxnId="{897CB38B-3AD7-3A41-B4F0-5DCC3FCB5764}">
      <dgm:prSet/>
      <dgm:spPr/>
      <dgm:t>
        <a:bodyPr/>
        <a:lstStyle/>
        <a:p>
          <a:endParaRPr lang="en-US"/>
        </a:p>
      </dgm:t>
    </dgm:pt>
    <dgm:pt modelId="{8028D272-CA5C-3642-9CAE-0596D2AB71B2}" type="sibTrans" cxnId="{897CB38B-3AD7-3A41-B4F0-5DCC3FCB5764}">
      <dgm:prSet/>
      <dgm:spPr/>
      <dgm:t>
        <a:bodyPr/>
        <a:lstStyle/>
        <a:p>
          <a:endParaRPr lang="en-US"/>
        </a:p>
      </dgm:t>
    </dgm:pt>
    <dgm:pt modelId="{2D89F9A3-BEAB-2249-BF11-CEC03F17B6FB}">
      <dgm:prSet custT="1"/>
      <dgm:spPr/>
      <dgm:t>
        <a:bodyPr/>
        <a:lstStyle/>
        <a:p>
          <a:r>
            <a:rPr lang="en-US" sz="1200">
              <a:latin typeface="Arial"/>
              <a:cs typeface="Arial"/>
            </a:rPr>
            <a:t>7. Helper says cue.  Speller writes</a:t>
          </a:r>
        </a:p>
      </dgm:t>
    </dgm:pt>
    <dgm:pt modelId="{60D3DFAE-B80F-4E42-87BE-5558799B9F52}" type="parTrans" cxnId="{D7B6DBA4-E173-7F40-BCF7-590C21215E3A}">
      <dgm:prSet/>
      <dgm:spPr/>
      <dgm:t>
        <a:bodyPr/>
        <a:lstStyle/>
        <a:p>
          <a:endParaRPr lang="en-US"/>
        </a:p>
      </dgm:t>
    </dgm:pt>
    <dgm:pt modelId="{6E03E741-67BD-9543-A57D-25AD75B797A6}" type="sibTrans" cxnId="{D7B6DBA4-E173-7F40-BCF7-590C21215E3A}">
      <dgm:prSet/>
      <dgm:spPr/>
      <dgm:t>
        <a:bodyPr/>
        <a:lstStyle/>
        <a:p>
          <a:endParaRPr lang="en-US"/>
        </a:p>
      </dgm:t>
    </dgm:pt>
    <dgm:pt modelId="{C3D54A82-7C84-5D48-A88C-59F6F4A79C87}">
      <dgm:prSet custT="1"/>
      <dgm:spPr/>
      <dgm:t>
        <a:bodyPr/>
        <a:lstStyle/>
        <a:p>
          <a:r>
            <a:rPr lang="en-US" sz="1200">
              <a:latin typeface="Arial"/>
              <a:cs typeface="Arial"/>
            </a:rPr>
            <a:t>8. Speller says cue and writes word</a:t>
          </a:r>
        </a:p>
      </dgm:t>
    </dgm:pt>
    <dgm:pt modelId="{61B57A23-5095-CD4A-A3D9-847C88F8E6D4}" type="parTrans" cxnId="{E060A0FA-432B-074D-A12C-ECE27FE8C5EF}">
      <dgm:prSet/>
      <dgm:spPr/>
      <dgm:t>
        <a:bodyPr/>
        <a:lstStyle/>
        <a:p>
          <a:endParaRPr lang="en-US"/>
        </a:p>
      </dgm:t>
    </dgm:pt>
    <dgm:pt modelId="{34AB8EFC-5557-A241-B75E-056034055F7F}" type="sibTrans" cxnId="{E060A0FA-432B-074D-A12C-ECE27FE8C5EF}">
      <dgm:prSet/>
      <dgm:spPr/>
      <dgm:t>
        <a:bodyPr/>
        <a:lstStyle/>
        <a:p>
          <a:endParaRPr lang="en-US"/>
        </a:p>
      </dgm:t>
    </dgm:pt>
    <dgm:pt modelId="{740C61CD-079A-984D-8441-6B2363C22A50}">
      <dgm:prSet custT="1"/>
      <dgm:spPr/>
      <dgm:t>
        <a:bodyPr/>
        <a:lstStyle/>
        <a:p>
          <a:r>
            <a:rPr lang="en-US" sz="1200">
              <a:latin typeface="Arial"/>
              <a:cs typeface="Arial"/>
            </a:rPr>
            <a:t>9. Speller writes word FAST</a:t>
          </a:r>
        </a:p>
      </dgm:t>
    </dgm:pt>
    <dgm:pt modelId="{BECFFE79-89F4-824B-996C-B59578366EA6}" type="parTrans" cxnId="{537CBECA-B9DC-F34C-BCE4-B5BE1BA5CDE2}">
      <dgm:prSet/>
      <dgm:spPr/>
      <dgm:t>
        <a:bodyPr/>
        <a:lstStyle/>
        <a:p>
          <a:endParaRPr lang="en-US"/>
        </a:p>
      </dgm:t>
    </dgm:pt>
    <dgm:pt modelId="{B6DD5ADC-4343-0A4C-A17A-5E7E16F00B5B}" type="sibTrans" cxnId="{537CBECA-B9DC-F34C-BCE4-B5BE1BA5CDE2}">
      <dgm:prSet/>
      <dgm:spPr/>
      <dgm:t>
        <a:bodyPr/>
        <a:lstStyle/>
        <a:p>
          <a:endParaRPr lang="en-US"/>
        </a:p>
      </dgm:t>
    </dgm:pt>
    <dgm:pt modelId="{8E7ADDFA-4048-D141-B72C-A4582CEC1A20}">
      <dgm:prSet custT="1"/>
      <dgm:spPr/>
      <dgm:t>
        <a:bodyPr/>
        <a:lstStyle/>
        <a:p>
          <a:r>
            <a:rPr lang="en-US" sz="1200">
              <a:latin typeface="Arial"/>
              <a:cs typeface="Arial"/>
            </a:rPr>
            <a:t>10. Speller reads word</a:t>
          </a:r>
        </a:p>
      </dgm:t>
    </dgm:pt>
    <dgm:pt modelId="{06D3D8A2-37D7-6640-A812-F011D0DC5FAE}" type="parTrans" cxnId="{780889C2-F8E5-A94D-A11F-9F6C3E23EDE6}">
      <dgm:prSet/>
      <dgm:spPr/>
      <dgm:t>
        <a:bodyPr/>
        <a:lstStyle/>
        <a:p>
          <a:endParaRPr lang="en-US"/>
        </a:p>
      </dgm:t>
    </dgm:pt>
    <dgm:pt modelId="{E68D49BD-5A1A-6349-BAE5-798D79224E91}" type="sibTrans" cxnId="{780889C2-F8E5-A94D-A11F-9F6C3E23EDE6}">
      <dgm:prSet/>
      <dgm:spPr/>
      <dgm:t>
        <a:bodyPr/>
        <a:lstStyle/>
        <a:p>
          <a:endParaRPr lang="en-US"/>
        </a:p>
      </dgm:t>
    </dgm:pt>
    <dgm:pt modelId="{D2A5B15C-4C84-7142-8A4E-FB6ED3D79ADC}">
      <dgm:prSet custT="1"/>
      <dgm:spPr/>
      <dgm:t>
        <a:bodyPr/>
        <a:lstStyle/>
        <a:p>
          <a:r>
            <a:rPr lang="en-US" sz="1200">
              <a:latin typeface="Arial"/>
              <a:cs typeface="Arial"/>
            </a:rPr>
            <a:t>Each day: write all day's words fast.</a:t>
          </a:r>
        </a:p>
        <a:p>
          <a:r>
            <a:rPr lang="en-US" sz="1200">
              <a:latin typeface="Arial"/>
              <a:cs typeface="Arial"/>
            </a:rPr>
            <a:t>If words are wrong, start 10 steps again</a:t>
          </a:r>
        </a:p>
      </dgm:t>
    </dgm:pt>
    <dgm:pt modelId="{FCA292F7-E9E2-914E-80B8-10F1FF703992}" type="parTrans" cxnId="{03E60498-F038-E24C-AC82-D2929F73D845}">
      <dgm:prSet/>
      <dgm:spPr/>
      <dgm:t>
        <a:bodyPr/>
        <a:lstStyle/>
        <a:p>
          <a:endParaRPr lang="en-US"/>
        </a:p>
      </dgm:t>
    </dgm:pt>
    <dgm:pt modelId="{9C6CBB54-9782-2E47-9838-CB4A7E18D526}" type="sibTrans" cxnId="{03E60498-F038-E24C-AC82-D2929F73D845}">
      <dgm:prSet/>
      <dgm:spPr/>
      <dgm:t>
        <a:bodyPr/>
        <a:lstStyle/>
        <a:p>
          <a:endParaRPr lang="en-US"/>
        </a:p>
      </dgm:t>
    </dgm:pt>
    <dgm:pt modelId="{57C64176-D9F5-FB4D-964F-1C6B7286DB5A}">
      <dgm:prSet custT="1"/>
      <dgm:spPr/>
      <dgm:t>
        <a:bodyPr/>
        <a:lstStyle/>
        <a:p>
          <a:r>
            <a:rPr lang="en-US" sz="1200">
              <a:latin typeface="Arial"/>
              <a:cs typeface="Arial"/>
            </a:rPr>
            <a:t>Each week: Mastery review</a:t>
          </a:r>
        </a:p>
        <a:p>
          <a:r>
            <a:rPr lang="en-US" sz="1200">
              <a:latin typeface="Arial"/>
              <a:cs typeface="Arial"/>
            </a:rPr>
            <a:t>Speller writes all words for the week fast and checks</a:t>
          </a:r>
        </a:p>
        <a:p>
          <a:r>
            <a:rPr lang="en-US" sz="1200">
              <a:latin typeface="Arial"/>
              <a:cs typeface="Arial"/>
            </a:rPr>
            <a:t>wrong words - keep same cue or try another?  </a:t>
          </a:r>
        </a:p>
      </dgm:t>
    </dgm:pt>
    <dgm:pt modelId="{384121AA-30F8-9440-B34D-445658221BB6}" type="parTrans" cxnId="{40D198C2-6C0A-3C40-9105-D551E7CAD23E}">
      <dgm:prSet/>
      <dgm:spPr/>
      <dgm:t>
        <a:bodyPr/>
        <a:lstStyle/>
        <a:p>
          <a:endParaRPr lang="en-US"/>
        </a:p>
      </dgm:t>
    </dgm:pt>
    <dgm:pt modelId="{A5E23D92-D158-B34F-9F24-51469913EA4F}" type="sibTrans" cxnId="{40D198C2-6C0A-3C40-9105-D551E7CAD23E}">
      <dgm:prSet/>
      <dgm:spPr/>
      <dgm:t>
        <a:bodyPr/>
        <a:lstStyle/>
        <a:p>
          <a:endParaRPr lang="en-US"/>
        </a:p>
      </dgm:t>
    </dgm:pt>
    <dgm:pt modelId="{A1E87460-D5C4-3E41-B11A-5E34FF72C078}" type="pres">
      <dgm:prSet presAssocID="{2C9B958B-FE2A-814E-9286-68A8FE71E84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45FBF3A-2DC8-BD4C-848F-DFEA508D209A}" type="pres">
      <dgm:prSet presAssocID="{57C64176-D9F5-FB4D-964F-1C6B7286DB5A}" presName="boxAndChildren" presStyleCnt="0"/>
      <dgm:spPr/>
    </dgm:pt>
    <dgm:pt modelId="{2DF240B1-B03F-CB4B-9B35-3A34A2C5A4F1}" type="pres">
      <dgm:prSet presAssocID="{57C64176-D9F5-FB4D-964F-1C6B7286DB5A}" presName="parentTextBox" presStyleLbl="node1" presStyleIdx="0" presStyleCnt="12" custScaleY="23475" custLinFactNeighborX="-1928" custLinFactNeighborY="1541"/>
      <dgm:spPr/>
      <dgm:t>
        <a:bodyPr/>
        <a:lstStyle/>
        <a:p>
          <a:endParaRPr lang="en-US"/>
        </a:p>
      </dgm:t>
    </dgm:pt>
    <dgm:pt modelId="{83E5807E-67E5-6443-9F57-47B63766D2EF}" type="pres">
      <dgm:prSet presAssocID="{9C6CBB54-9782-2E47-9838-CB4A7E18D526}" presName="sp" presStyleCnt="0"/>
      <dgm:spPr/>
    </dgm:pt>
    <dgm:pt modelId="{4462611D-68BD-B044-A6BD-77C1DE2878DA}" type="pres">
      <dgm:prSet presAssocID="{D2A5B15C-4C84-7142-8A4E-FB6ED3D79ADC}" presName="arrowAndChildren" presStyleCnt="0"/>
      <dgm:spPr/>
    </dgm:pt>
    <dgm:pt modelId="{189CED95-326C-7D4A-AB35-FFC9ACACE81A}" type="pres">
      <dgm:prSet presAssocID="{D2A5B15C-4C84-7142-8A4E-FB6ED3D79ADC}" presName="parentTextArrow" presStyleLbl="node1" presStyleIdx="1" presStyleCnt="12" custScaleY="22909"/>
      <dgm:spPr/>
      <dgm:t>
        <a:bodyPr/>
        <a:lstStyle/>
        <a:p>
          <a:endParaRPr lang="en-US"/>
        </a:p>
      </dgm:t>
    </dgm:pt>
    <dgm:pt modelId="{82706878-9BA8-B94C-A810-6513BB86AA59}" type="pres">
      <dgm:prSet presAssocID="{E68D49BD-5A1A-6349-BAE5-798D79224E91}" presName="sp" presStyleCnt="0"/>
      <dgm:spPr/>
    </dgm:pt>
    <dgm:pt modelId="{129143A9-137F-E54F-9440-4A495B01DB48}" type="pres">
      <dgm:prSet presAssocID="{8E7ADDFA-4048-D141-B72C-A4582CEC1A20}" presName="arrowAndChildren" presStyleCnt="0"/>
      <dgm:spPr/>
    </dgm:pt>
    <dgm:pt modelId="{313CD4C3-03C3-994A-A976-E59B11A9F9F8}" type="pres">
      <dgm:prSet presAssocID="{8E7ADDFA-4048-D141-B72C-A4582CEC1A20}" presName="parentTextArrow" presStyleLbl="node1" presStyleIdx="2" presStyleCnt="12" custScaleY="18666" custLinFactNeighborX="-1928" custLinFactNeighborY="1365"/>
      <dgm:spPr/>
      <dgm:t>
        <a:bodyPr/>
        <a:lstStyle/>
        <a:p>
          <a:endParaRPr lang="en-US"/>
        </a:p>
      </dgm:t>
    </dgm:pt>
    <dgm:pt modelId="{E033EC50-87C8-6C4E-B18F-6F25943C6643}" type="pres">
      <dgm:prSet presAssocID="{B6DD5ADC-4343-0A4C-A17A-5E7E16F00B5B}" presName="sp" presStyleCnt="0"/>
      <dgm:spPr/>
    </dgm:pt>
    <dgm:pt modelId="{6832DCCC-20FD-EF43-97E9-4130DADC1300}" type="pres">
      <dgm:prSet presAssocID="{740C61CD-079A-984D-8441-6B2363C22A50}" presName="arrowAndChildren" presStyleCnt="0"/>
      <dgm:spPr/>
    </dgm:pt>
    <dgm:pt modelId="{91EABA56-50B2-5742-9958-1B6BF0A53F27}" type="pres">
      <dgm:prSet presAssocID="{740C61CD-079A-984D-8441-6B2363C22A50}" presName="parentTextArrow" presStyleLbl="node1" presStyleIdx="3" presStyleCnt="12" custScaleY="16704"/>
      <dgm:spPr/>
      <dgm:t>
        <a:bodyPr/>
        <a:lstStyle/>
        <a:p>
          <a:endParaRPr lang="en-US"/>
        </a:p>
      </dgm:t>
    </dgm:pt>
    <dgm:pt modelId="{D622DA8B-34C3-0946-AF2A-BB571BBFBB8A}" type="pres">
      <dgm:prSet presAssocID="{34AB8EFC-5557-A241-B75E-056034055F7F}" presName="sp" presStyleCnt="0"/>
      <dgm:spPr/>
    </dgm:pt>
    <dgm:pt modelId="{7451F05E-7F9A-4D4B-BE34-5BE5A289E267}" type="pres">
      <dgm:prSet presAssocID="{C3D54A82-7C84-5D48-A88C-59F6F4A79C87}" presName="arrowAndChildren" presStyleCnt="0"/>
      <dgm:spPr/>
    </dgm:pt>
    <dgm:pt modelId="{776DCDCE-7203-5B49-86AC-897B47526038}" type="pres">
      <dgm:prSet presAssocID="{C3D54A82-7C84-5D48-A88C-59F6F4A79C87}" presName="parentTextArrow" presStyleLbl="node1" presStyleIdx="4" presStyleCnt="12" custScaleY="18649"/>
      <dgm:spPr/>
      <dgm:t>
        <a:bodyPr/>
        <a:lstStyle/>
        <a:p>
          <a:endParaRPr lang="en-US"/>
        </a:p>
      </dgm:t>
    </dgm:pt>
    <dgm:pt modelId="{EA83A162-3671-0947-9223-046A561A001C}" type="pres">
      <dgm:prSet presAssocID="{6E03E741-67BD-9543-A57D-25AD75B797A6}" presName="sp" presStyleCnt="0"/>
      <dgm:spPr/>
    </dgm:pt>
    <dgm:pt modelId="{52C5A064-AD08-AD40-B558-E8E60CF4E349}" type="pres">
      <dgm:prSet presAssocID="{2D89F9A3-BEAB-2249-BF11-CEC03F17B6FB}" presName="arrowAndChildren" presStyleCnt="0"/>
      <dgm:spPr/>
    </dgm:pt>
    <dgm:pt modelId="{248B7674-BDB8-984D-A8E9-B3D1A464F2E6}" type="pres">
      <dgm:prSet presAssocID="{2D89F9A3-BEAB-2249-BF11-CEC03F17B6FB}" presName="parentTextArrow" presStyleLbl="node1" presStyleIdx="5" presStyleCnt="12" custScaleY="16225"/>
      <dgm:spPr/>
      <dgm:t>
        <a:bodyPr/>
        <a:lstStyle/>
        <a:p>
          <a:endParaRPr lang="en-US"/>
        </a:p>
      </dgm:t>
    </dgm:pt>
    <dgm:pt modelId="{E00F06F0-2F64-8443-9FB0-49A80D7A714D}" type="pres">
      <dgm:prSet presAssocID="{8028D272-CA5C-3642-9CAE-0596D2AB71B2}" presName="sp" presStyleCnt="0"/>
      <dgm:spPr/>
    </dgm:pt>
    <dgm:pt modelId="{CB6ED2C6-FAC8-BE4A-9C09-E3951A8404F3}" type="pres">
      <dgm:prSet presAssocID="{426C6B4F-63E6-0A4F-AC32-02F8F6CC5B30}" presName="arrowAndChildren" presStyleCnt="0"/>
      <dgm:spPr/>
    </dgm:pt>
    <dgm:pt modelId="{A88928E2-1E09-AA41-8594-61E14F9C5270}" type="pres">
      <dgm:prSet presAssocID="{426C6B4F-63E6-0A4F-AC32-02F8F6CC5B30}" presName="parentTextArrow" presStyleLbl="node1" presStyleIdx="6" presStyleCnt="12" custScaleY="20417"/>
      <dgm:spPr/>
      <dgm:t>
        <a:bodyPr/>
        <a:lstStyle/>
        <a:p>
          <a:endParaRPr lang="en-US"/>
        </a:p>
      </dgm:t>
    </dgm:pt>
    <dgm:pt modelId="{A2DC96D0-E8B4-A94F-B1B3-90E9F1F451EB}" type="pres">
      <dgm:prSet presAssocID="{EAAF886E-5CBA-B74B-84CA-67E5A39AAE0A}" presName="sp" presStyleCnt="0"/>
      <dgm:spPr/>
    </dgm:pt>
    <dgm:pt modelId="{2218ADF4-EC4A-B74B-9A1A-4CDE123E6D8B}" type="pres">
      <dgm:prSet presAssocID="{E6A955E5-B0FE-C842-B79A-58F8E7596FDD}" presName="arrowAndChildren" presStyleCnt="0"/>
      <dgm:spPr/>
    </dgm:pt>
    <dgm:pt modelId="{C2D58329-1E6A-444D-94BD-FA48AD5D77FE}" type="pres">
      <dgm:prSet presAssocID="{E6A955E5-B0FE-C842-B79A-58F8E7596FDD}" presName="parentTextArrow" presStyleLbl="node1" presStyleIdx="7" presStyleCnt="12" custScaleY="17227"/>
      <dgm:spPr/>
      <dgm:t>
        <a:bodyPr/>
        <a:lstStyle/>
        <a:p>
          <a:endParaRPr lang="en-US"/>
        </a:p>
      </dgm:t>
    </dgm:pt>
    <dgm:pt modelId="{DC40AEE3-AAF3-0F4B-8693-C200EF99D389}" type="pres">
      <dgm:prSet presAssocID="{3326F2EC-3BA5-A342-9D00-DE67B2608EB4}" presName="sp" presStyleCnt="0"/>
      <dgm:spPr/>
    </dgm:pt>
    <dgm:pt modelId="{4D6B8AF5-93D9-F145-ABCE-54ABF90D2583}" type="pres">
      <dgm:prSet presAssocID="{5956FE6E-7865-AA44-AF83-E1C9276B019D}" presName="arrowAndChildren" presStyleCnt="0"/>
      <dgm:spPr/>
    </dgm:pt>
    <dgm:pt modelId="{6794933E-ED65-8742-9E3C-F00816CD6F7A}" type="pres">
      <dgm:prSet presAssocID="{5956FE6E-7865-AA44-AF83-E1C9276B019D}" presName="parentTextArrow" presStyleLbl="node1" presStyleIdx="8" presStyleCnt="12" custScaleY="17553"/>
      <dgm:spPr/>
      <dgm:t>
        <a:bodyPr/>
        <a:lstStyle/>
        <a:p>
          <a:endParaRPr lang="en-US"/>
        </a:p>
      </dgm:t>
    </dgm:pt>
    <dgm:pt modelId="{4AA17918-9F62-E34A-8AD3-1164ED2D3B32}" type="pres">
      <dgm:prSet presAssocID="{FC79A538-BF88-E248-987B-79D404F21D0C}" presName="sp" presStyleCnt="0"/>
      <dgm:spPr/>
    </dgm:pt>
    <dgm:pt modelId="{4EFC18CF-A74F-DD42-A8ED-7FB72A471338}" type="pres">
      <dgm:prSet presAssocID="{8898FCC7-FEEB-4A47-9215-CA107A54AC96}" presName="arrowAndChildren" presStyleCnt="0"/>
      <dgm:spPr/>
    </dgm:pt>
    <dgm:pt modelId="{7EAA2525-72EB-DE45-86C4-FC0CC68F18C5}" type="pres">
      <dgm:prSet presAssocID="{8898FCC7-FEEB-4A47-9215-CA107A54AC96}" presName="parentTextArrow" presStyleLbl="node1" presStyleIdx="9" presStyleCnt="12" custScaleY="15092"/>
      <dgm:spPr/>
      <dgm:t>
        <a:bodyPr/>
        <a:lstStyle/>
        <a:p>
          <a:endParaRPr lang="en-US"/>
        </a:p>
      </dgm:t>
    </dgm:pt>
    <dgm:pt modelId="{833DFF18-0BBB-024F-B2A5-7AAFC200C645}" type="pres">
      <dgm:prSet presAssocID="{2216BE71-A8A2-3E4D-BFED-ADE1DA4DB099}" presName="sp" presStyleCnt="0"/>
      <dgm:spPr/>
    </dgm:pt>
    <dgm:pt modelId="{25A8E018-71D8-6744-A61B-B6E5AF1C89F0}" type="pres">
      <dgm:prSet presAssocID="{6C0E966F-47B9-F545-8688-8099E3908403}" presName="arrowAndChildren" presStyleCnt="0"/>
      <dgm:spPr/>
    </dgm:pt>
    <dgm:pt modelId="{726FF4D7-5DA8-1840-8B15-837A18AB361F}" type="pres">
      <dgm:prSet presAssocID="{6C0E966F-47B9-F545-8688-8099E3908403}" presName="parentTextArrow" presStyleLbl="node1" presStyleIdx="10" presStyleCnt="12" custScaleY="12041"/>
      <dgm:spPr/>
      <dgm:t>
        <a:bodyPr/>
        <a:lstStyle/>
        <a:p>
          <a:endParaRPr lang="en-US"/>
        </a:p>
      </dgm:t>
    </dgm:pt>
    <dgm:pt modelId="{9B57256A-6B8E-8046-8B9C-2358846F5748}" type="pres">
      <dgm:prSet presAssocID="{7648725A-3C90-9A4F-A4F1-BD558A3EAE8F}" presName="sp" presStyleCnt="0"/>
      <dgm:spPr/>
    </dgm:pt>
    <dgm:pt modelId="{FAC0E28F-CA30-DD47-AAC1-BBDE2A1EA872}" type="pres">
      <dgm:prSet presAssocID="{77DD9480-2A0F-F543-8430-4074DDF50542}" presName="arrowAndChildren" presStyleCnt="0"/>
      <dgm:spPr/>
    </dgm:pt>
    <dgm:pt modelId="{1CA09A38-2EEF-6141-B8CB-00960666EE4A}" type="pres">
      <dgm:prSet presAssocID="{77DD9480-2A0F-F543-8430-4074DDF50542}" presName="parentTextArrow" presStyleLbl="node1" presStyleIdx="11" presStyleCnt="12" custScaleY="17655"/>
      <dgm:spPr/>
      <dgm:t>
        <a:bodyPr/>
        <a:lstStyle/>
        <a:p>
          <a:endParaRPr lang="en-US"/>
        </a:p>
      </dgm:t>
    </dgm:pt>
  </dgm:ptLst>
  <dgm:cxnLst>
    <dgm:cxn modelId="{8236332F-33F6-4347-AA65-E8CAB148715D}" type="presOf" srcId="{E6A955E5-B0FE-C842-B79A-58F8E7596FDD}" destId="{C2D58329-1E6A-444D-94BD-FA48AD5D77FE}" srcOrd="0" destOrd="0" presId="urn:microsoft.com/office/officeart/2005/8/layout/process4"/>
    <dgm:cxn modelId="{780889C2-F8E5-A94D-A11F-9F6C3E23EDE6}" srcId="{2C9B958B-FE2A-814E-9286-68A8FE71E845}" destId="{8E7ADDFA-4048-D141-B72C-A4582CEC1A20}" srcOrd="9" destOrd="0" parTransId="{06D3D8A2-37D7-6640-A812-F011D0DC5FAE}" sibTransId="{E68D49BD-5A1A-6349-BAE5-798D79224E91}"/>
    <dgm:cxn modelId="{8429CC05-94CA-F748-A53E-50A01CFED2DF}" type="presOf" srcId="{2C9B958B-FE2A-814E-9286-68A8FE71E845}" destId="{A1E87460-D5C4-3E41-B11A-5E34FF72C078}" srcOrd="0" destOrd="0" presId="urn:microsoft.com/office/officeart/2005/8/layout/process4"/>
    <dgm:cxn modelId="{A7FB9C79-F579-E449-96CD-25AF2D035A00}" type="presOf" srcId="{2D89F9A3-BEAB-2249-BF11-CEC03F17B6FB}" destId="{248B7674-BDB8-984D-A8E9-B3D1A464F2E6}" srcOrd="0" destOrd="0" presId="urn:microsoft.com/office/officeart/2005/8/layout/process4"/>
    <dgm:cxn modelId="{064AC7BF-406F-E641-A74A-D03020A30266}" type="presOf" srcId="{426C6B4F-63E6-0A4F-AC32-02F8F6CC5B30}" destId="{A88928E2-1E09-AA41-8594-61E14F9C5270}" srcOrd="0" destOrd="0" presId="urn:microsoft.com/office/officeart/2005/8/layout/process4"/>
    <dgm:cxn modelId="{BD0E4378-5369-3940-8C93-48617CC8A96F}" type="presOf" srcId="{740C61CD-079A-984D-8441-6B2363C22A50}" destId="{91EABA56-50B2-5742-9958-1B6BF0A53F27}" srcOrd="0" destOrd="0" presId="urn:microsoft.com/office/officeart/2005/8/layout/process4"/>
    <dgm:cxn modelId="{FC5A22D5-C001-0B4D-B67C-AD2D570124F6}" type="presOf" srcId="{6C0E966F-47B9-F545-8688-8099E3908403}" destId="{726FF4D7-5DA8-1840-8B15-837A18AB361F}" srcOrd="0" destOrd="0" presId="urn:microsoft.com/office/officeart/2005/8/layout/process4"/>
    <dgm:cxn modelId="{D7B6DBA4-E173-7F40-BCF7-590C21215E3A}" srcId="{2C9B958B-FE2A-814E-9286-68A8FE71E845}" destId="{2D89F9A3-BEAB-2249-BF11-CEC03F17B6FB}" srcOrd="6" destOrd="0" parTransId="{60D3DFAE-B80F-4E42-87BE-5558799B9F52}" sibTransId="{6E03E741-67BD-9543-A57D-25AD75B797A6}"/>
    <dgm:cxn modelId="{8C3F0DAB-6558-8D42-A6B6-C1DC2CFB49AD}" type="presOf" srcId="{8E7ADDFA-4048-D141-B72C-A4582CEC1A20}" destId="{313CD4C3-03C3-994A-A976-E59B11A9F9F8}" srcOrd="0" destOrd="0" presId="urn:microsoft.com/office/officeart/2005/8/layout/process4"/>
    <dgm:cxn modelId="{EB3A45E1-0869-C749-AE57-D7CA1D6290C4}" srcId="{2C9B958B-FE2A-814E-9286-68A8FE71E845}" destId="{E6A955E5-B0FE-C842-B79A-58F8E7596FDD}" srcOrd="4" destOrd="0" parTransId="{6457BEBC-70BA-CD49-BC1D-B944172A9B40}" sibTransId="{EAAF886E-5CBA-B74B-84CA-67E5A39AAE0A}"/>
    <dgm:cxn modelId="{9D532205-BC95-5D4B-B708-47C79446EC82}" type="presOf" srcId="{8898FCC7-FEEB-4A47-9215-CA107A54AC96}" destId="{7EAA2525-72EB-DE45-86C4-FC0CC68F18C5}" srcOrd="0" destOrd="0" presId="urn:microsoft.com/office/officeart/2005/8/layout/process4"/>
    <dgm:cxn modelId="{E060A0FA-432B-074D-A12C-ECE27FE8C5EF}" srcId="{2C9B958B-FE2A-814E-9286-68A8FE71E845}" destId="{C3D54A82-7C84-5D48-A88C-59F6F4A79C87}" srcOrd="7" destOrd="0" parTransId="{61B57A23-5095-CD4A-A3D9-847C88F8E6D4}" sibTransId="{34AB8EFC-5557-A241-B75E-056034055F7F}"/>
    <dgm:cxn modelId="{98CAD03C-765A-724A-AEAD-B7E858A64DF3}" srcId="{2C9B958B-FE2A-814E-9286-68A8FE71E845}" destId="{6C0E966F-47B9-F545-8688-8099E3908403}" srcOrd="1" destOrd="0" parTransId="{D9012A47-4D58-F446-A0EF-186B5E3E4783}" sibTransId="{2216BE71-A8A2-3E4D-BFED-ADE1DA4DB099}"/>
    <dgm:cxn modelId="{897CB38B-3AD7-3A41-B4F0-5DCC3FCB5764}" srcId="{2C9B958B-FE2A-814E-9286-68A8FE71E845}" destId="{426C6B4F-63E6-0A4F-AC32-02F8F6CC5B30}" srcOrd="5" destOrd="0" parTransId="{5185107E-CF38-1341-BDA9-908CCE00AF83}" sibTransId="{8028D272-CA5C-3642-9CAE-0596D2AB71B2}"/>
    <dgm:cxn modelId="{C197F050-FE07-254C-8F40-E6F236C441D2}" srcId="{2C9B958B-FE2A-814E-9286-68A8FE71E845}" destId="{5956FE6E-7865-AA44-AF83-E1C9276B019D}" srcOrd="3" destOrd="0" parTransId="{75941135-6022-7040-8661-F457ABD8E640}" sibTransId="{3326F2EC-3BA5-A342-9D00-DE67B2608EB4}"/>
    <dgm:cxn modelId="{3FD76A3B-D273-D747-8531-FBC1C539CBEA}" type="presOf" srcId="{D2A5B15C-4C84-7142-8A4E-FB6ED3D79ADC}" destId="{189CED95-326C-7D4A-AB35-FFC9ACACE81A}" srcOrd="0" destOrd="0" presId="urn:microsoft.com/office/officeart/2005/8/layout/process4"/>
    <dgm:cxn modelId="{56A30A6B-DF3F-0A45-B888-A41CB1AF312C}" srcId="{2C9B958B-FE2A-814E-9286-68A8FE71E845}" destId="{8898FCC7-FEEB-4A47-9215-CA107A54AC96}" srcOrd="2" destOrd="0" parTransId="{4FB2760D-7666-CC48-8024-FC88E49190AB}" sibTransId="{FC79A538-BF88-E248-987B-79D404F21D0C}"/>
    <dgm:cxn modelId="{03E60498-F038-E24C-AC82-D2929F73D845}" srcId="{2C9B958B-FE2A-814E-9286-68A8FE71E845}" destId="{D2A5B15C-4C84-7142-8A4E-FB6ED3D79ADC}" srcOrd="10" destOrd="0" parTransId="{FCA292F7-E9E2-914E-80B8-10F1FF703992}" sibTransId="{9C6CBB54-9782-2E47-9838-CB4A7E18D526}"/>
    <dgm:cxn modelId="{D012D286-68C1-9149-9333-DC9A0BE5FB99}" type="presOf" srcId="{C3D54A82-7C84-5D48-A88C-59F6F4A79C87}" destId="{776DCDCE-7203-5B49-86AC-897B47526038}" srcOrd="0" destOrd="0" presId="urn:microsoft.com/office/officeart/2005/8/layout/process4"/>
    <dgm:cxn modelId="{101CFD5A-19E1-7044-A15A-1D179FD748D8}" type="presOf" srcId="{57C64176-D9F5-FB4D-964F-1C6B7286DB5A}" destId="{2DF240B1-B03F-CB4B-9B35-3A34A2C5A4F1}" srcOrd="0" destOrd="0" presId="urn:microsoft.com/office/officeart/2005/8/layout/process4"/>
    <dgm:cxn modelId="{EE7E97FE-92FB-C246-85D5-9C6505673C1E}" srcId="{2C9B958B-FE2A-814E-9286-68A8FE71E845}" destId="{77DD9480-2A0F-F543-8430-4074DDF50542}" srcOrd="0" destOrd="0" parTransId="{F6ACC3FB-5FF3-F34F-A282-2D6C1BFF6C3E}" sibTransId="{7648725A-3C90-9A4F-A4F1-BD558A3EAE8F}"/>
    <dgm:cxn modelId="{61E9EBAC-44D7-9F4F-8D99-9C5A8C5667A3}" type="presOf" srcId="{5956FE6E-7865-AA44-AF83-E1C9276B019D}" destId="{6794933E-ED65-8742-9E3C-F00816CD6F7A}" srcOrd="0" destOrd="0" presId="urn:microsoft.com/office/officeart/2005/8/layout/process4"/>
    <dgm:cxn modelId="{40D198C2-6C0A-3C40-9105-D551E7CAD23E}" srcId="{2C9B958B-FE2A-814E-9286-68A8FE71E845}" destId="{57C64176-D9F5-FB4D-964F-1C6B7286DB5A}" srcOrd="11" destOrd="0" parTransId="{384121AA-30F8-9440-B34D-445658221BB6}" sibTransId="{A5E23D92-D158-B34F-9F24-51469913EA4F}"/>
    <dgm:cxn modelId="{8435F331-C97C-E847-9114-FF549D5AE12D}" type="presOf" srcId="{77DD9480-2A0F-F543-8430-4074DDF50542}" destId="{1CA09A38-2EEF-6141-B8CB-00960666EE4A}" srcOrd="0" destOrd="0" presId="urn:microsoft.com/office/officeart/2005/8/layout/process4"/>
    <dgm:cxn modelId="{537CBECA-B9DC-F34C-BCE4-B5BE1BA5CDE2}" srcId="{2C9B958B-FE2A-814E-9286-68A8FE71E845}" destId="{740C61CD-079A-984D-8441-6B2363C22A50}" srcOrd="8" destOrd="0" parTransId="{BECFFE79-89F4-824B-996C-B59578366EA6}" sibTransId="{B6DD5ADC-4343-0A4C-A17A-5E7E16F00B5B}"/>
    <dgm:cxn modelId="{BDBF17D7-8247-D24F-BDBA-69EDF9BFD702}" type="presParOf" srcId="{A1E87460-D5C4-3E41-B11A-5E34FF72C078}" destId="{445FBF3A-2DC8-BD4C-848F-DFEA508D209A}" srcOrd="0" destOrd="0" presId="urn:microsoft.com/office/officeart/2005/8/layout/process4"/>
    <dgm:cxn modelId="{0716C96B-3228-FD47-9F95-7F79EA641D46}" type="presParOf" srcId="{445FBF3A-2DC8-BD4C-848F-DFEA508D209A}" destId="{2DF240B1-B03F-CB4B-9B35-3A34A2C5A4F1}" srcOrd="0" destOrd="0" presId="urn:microsoft.com/office/officeart/2005/8/layout/process4"/>
    <dgm:cxn modelId="{03C76430-EC43-9D47-A165-C2A000A9330E}" type="presParOf" srcId="{A1E87460-D5C4-3E41-B11A-5E34FF72C078}" destId="{83E5807E-67E5-6443-9F57-47B63766D2EF}" srcOrd="1" destOrd="0" presId="urn:microsoft.com/office/officeart/2005/8/layout/process4"/>
    <dgm:cxn modelId="{3B2FD4D1-2450-2844-9D04-FE58B6911FA5}" type="presParOf" srcId="{A1E87460-D5C4-3E41-B11A-5E34FF72C078}" destId="{4462611D-68BD-B044-A6BD-77C1DE2878DA}" srcOrd="2" destOrd="0" presId="urn:microsoft.com/office/officeart/2005/8/layout/process4"/>
    <dgm:cxn modelId="{9595CF5F-30DE-374D-B292-FBBDD730D40E}" type="presParOf" srcId="{4462611D-68BD-B044-A6BD-77C1DE2878DA}" destId="{189CED95-326C-7D4A-AB35-FFC9ACACE81A}" srcOrd="0" destOrd="0" presId="urn:microsoft.com/office/officeart/2005/8/layout/process4"/>
    <dgm:cxn modelId="{E898C4C7-C0F7-754C-8483-B2860EAF1816}" type="presParOf" srcId="{A1E87460-D5C4-3E41-B11A-5E34FF72C078}" destId="{82706878-9BA8-B94C-A810-6513BB86AA59}" srcOrd="3" destOrd="0" presId="urn:microsoft.com/office/officeart/2005/8/layout/process4"/>
    <dgm:cxn modelId="{5C3B3CFF-26F9-C24A-A04B-C5C7956233BC}" type="presParOf" srcId="{A1E87460-D5C4-3E41-B11A-5E34FF72C078}" destId="{129143A9-137F-E54F-9440-4A495B01DB48}" srcOrd="4" destOrd="0" presId="urn:microsoft.com/office/officeart/2005/8/layout/process4"/>
    <dgm:cxn modelId="{8438A4BE-184C-4646-8805-0CBD82870F35}" type="presParOf" srcId="{129143A9-137F-E54F-9440-4A495B01DB48}" destId="{313CD4C3-03C3-994A-A976-E59B11A9F9F8}" srcOrd="0" destOrd="0" presId="urn:microsoft.com/office/officeart/2005/8/layout/process4"/>
    <dgm:cxn modelId="{1EF4D825-6881-284F-8D9B-8F1527B75413}" type="presParOf" srcId="{A1E87460-D5C4-3E41-B11A-5E34FF72C078}" destId="{E033EC50-87C8-6C4E-B18F-6F25943C6643}" srcOrd="5" destOrd="0" presId="urn:microsoft.com/office/officeart/2005/8/layout/process4"/>
    <dgm:cxn modelId="{AE8AD053-7923-9647-9ED2-026EAC5CA3EF}" type="presParOf" srcId="{A1E87460-D5C4-3E41-B11A-5E34FF72C078}" destId="{6832DCCC-20FD-EF43-97E9-4130DADC1300}" srcOrd="6" destOrd="0" presId="urn:microsoft.com/office/officeart/2005/8/layout/process4"/>
    <dgm:cxn modelId="{A4CD40C7-3D40-1B40-8C58-F3CF028CAD02}" type="presParOf" srcId="{6832DCCC-20FD-EF43-97E9-4130DADC1300}" destId="{91EABA56-50B2-5742-9958-1B6BF0A53F27}" srcOrd="0" destOrd="0" presId="urn:microsoft.com/office/officeart/2005/8/layout/process4"/>
    <dgm:cxn modelId="{B0EC4885-73F5-134B-AEF7-DAE086EA35F6}" type="presParOf" srcId="{A1E87460-D5C4-3E41-B11A-5E34FF72C078}" destId="{D622DA8B-34C3-0946-AF2A-BB571BBFBB8A}" srcOrd="7" destOrd="0" presId="urn:microsoft.com/office/officeart/2005/8/layout/process4"/>
    <dgm:cxn modelId="{5B53879A-2AF5-2C46-A305-B413FE15C199}" type="presParOf" srcId="{A1E87460-D5C4-3E41-B11A-5E34FF72C078}" destId="{7451F05E-7F9A-4D4B-BE34-5BE5A289E267}" srcOrd="8" destOrd="0" presId="urn:microsoft.com/office/officeart/2005/8/layout/process4"/>
    <dgm:cxn modelId="{9DEE3E62-CC51-9846-8129-7B33E6F8E9E5}" type="presParOf" srcId="{7451F05E-7F9A-4D4B-BE34-5BE5A289E267}" destId="{776DCDCE-7203-5B49-86AC-897B47526038}" srcOrd="0" destOrd="0" presId="urn:microsoft.com/office/officeart/2005/8/layout/process4"/>
    <dgm:cxn modelId="{6372F460-026F-B848-B0F9-D61E5902D63B}" type="presParOf" srcId="{A1E87460-D5C4-3E41-B11A-5E34FF72C078}" destId="{EA83A162-3671-0947-9223-046A561A001C}" srcOrd="9" destOrd="0" presId="urn:microsoft.com/office/officeart/2005/8/layout/process4"/>
    <dgm:cxn modelId="{B2B1DD01-CBBF-944D-AFF8-8DA876ECD8AE}" type="presParOf" srcId="{A1E87460-D5C4-3E41-B11A-5E34FF72C078}" destId="{52C5A064-AD08-AD40-B558-E8E60CF4E349}" srcOrd="10" destOrd="0" presId="urn:microsoft.com/office/officeart/2005/8/layout/process4"/>
    <dgm:cxn modelId="{9DA675F6-CEB9-0140-A265-EE6BB51A86AF}" type="presParOf" srcId="{52C5A064-AD08-AD40-B558-E8E60CF4E349}" destId="{248B7674-BDB8-984D-A8E9-B3D1A464F2E6}" srcOrd="0" destOrd="0" presId="urn:microsoft.com/office/officeart/2005/8/layout/process4"/>
    <dgm:cxn modelId="{0E9D5230-DA51-934D-A211-18D1A6713E10}" type="presParOf" srcId="{A1E87460-D5C4-3E41-B11A-5E34FF72C078}" destId="{E00F06F0-2F64-8443-9FB0-49A80D7A714D}" srcOrd="11" destOrd="0" presId="urn:microsoft.com/office/officeart/2005/8/layout/process4"/>
    <dgm:cxn modelId="{64947C34-BE68-C741-8F81-445ED7C026B7}" type="presParOf" srcId="{A1E87460-D5C4-3E41-B11A-5E34FF72C078}" destId="{CB6ED2C6-FAC8-BE4A-9C09-E3951A8404F3}" srcOrd="12" destOrd="0" presId="urn:microsoft.com/office/officeart/2005/8/layout/process4"/>
    <dgm:cxn modelId="{21E6D8DE-13BC-0B4B-BBE1-34AB5B9E8077}" type="presParOf" srcId="{CB6ED2C6-FAC8-BE4A-9C09-E3951A8404F3}" destId="{A88928E2-1E09-AA41-8594-61E14F9C5270}" srcOrd="0" destOrd="0" presId="urn:microsoft.com/office/officeart/2005/8/layout/process4"/>
    <dgm:cxn modelId="{A925C6A1-E579-B745-8ED2-AB53F692058C}" type="presParOf" srcId="{A1E87460-D5C4-3E41-B11A-5E34FF72C078}" destId="{A2DC96D0-E8B4-A94F-B1B3-90E9F1F451EB}" srcOrd="13" destOrd="0" presId="urn:microsoft.com/office/officeart/2005/8/layout/process4"/>
    <dgm:cxn modelId="{43BBE5C2-A40F-0749-A068-6F6D138C5185}" type="presParOf" srcId="{A1E87460-D5C4-3E41-B11A-5E34FF72C078}" destId="{2218ADF4-EC4A-B74B-9A1A-4CDE123E6D8B}" srcOrd="14" destOrd="0" presId="urn:microsoft.com/office/officeart/2005/8/layout/process4"/>
    <dgm:cxn modelId="{AFE8FAB0-C6AD-E243-8004-3DD6C201B8C9}" type="presParOf" srcId="{2218ADF4-EC4A-B74B-9A1A-4CDE123E6D8B}" destId="{C2D58329-1E6A-444D-94BD-FA48AD5D77FE}" srcOrd="0" destOrd="0" presId="urn:microsoft.com/office/officeart/2005/8/layout/process4"/>
    <dgm:cxn modelId="{FD5B8AE0-B59F-234D-863B-8582DFE636C8}" type="presParOf" srcId="{A1E87460-D5C4-3E41-B11A-5E34FF72C078}" destId="{DC40AEE3-AAF3-0F4B-8693-C200EF99D389}" srcOrd="15" destOrd="0" presId="urn:microsoft.com/office/officeart/2005/8/layout/process4"/>
    <dgm:cxn modelId="{2B8CFA1F-47D3-1745-86ED-C150F7938E49}" type="presParOf" srcId="{A1E87460-D5C4-3E41-B11A-5E34FF72C078}" destId="{4D6B8AF5-93D9-F145-ABCE-54ABF90D2583}" srcOrd="16" destOrd="0" presId="urn:microsoft.com/office/officeart/2005/8/layout/process4"/>
    <dgm:cxn modelId="{A551F3D4-BF94-7B4D-BA0F-84CDB3F862BA}" type="presParOf" srcId="{4D6B8AF5-93D9-F145-ABCE-54ABF90D2583}" destId="{6794933E-ED65-8742-9E3C-F00816CD6F7A}" srcOrd="0" destOrd="0" presId="urn:microsoft.com/office/officeart/2005/8/layout/process4"/>
    <dgm:cxn modelId="{2DE97F3E-9585-DE40-8C34-2182C5787C7A}" type="presParOf" srcId="{A1E87460-D5C4-3E41-B11A-5E34FF72C078}" destId="{4AA17918-9F62-E34A-8AD3-1164ED2D3B32}" srcOrd="17" destOrd="0" presId="urn:microsoft.com/office/officeart/2005/8/layout/process4"/>
    <dgm:cxn modelId="{4933E71E-CDD1-8442-AE15-2E07D56E3C8A}" type="presParOf" srcId="{A1E87460-D5C4-3E41-B11A-5E34FF72C078}" destId="{4EFC18CF-A74F-DD42-A8ED-7FB72A471338}" srcOrd="18" destOrd="0" presId="urn:microsoft.com/office/officeart/2005/8/layout/process4"/>
    <dgm:cxn modelId="{8144ABB9-9AD7-F648-9EF2-20CDAEB37164}" type="presParOf" srcId="{4EFC18CF-A74F-DD42-A8ED-7FB72A471338}" destId="{7EAA2525-72EB-DE45-86C4-FC0CC68F18C5}" srcOrd="0" destOrd="0" presId="urn:microsoft.com/office/officeart/2005/8/layout/process4"/>
    <dgm:cxn modelId="{B1E756B6-8573-3C40-949F-B0147493D298}" type="presParOf" srcId="{A1E87460-D5C4-3E41-B11A-5E34FF72C078}" destId="{833DFF18-0BBB-024F-B2A5-7AAFC200C645}" srcOrd="19" destOrd="0" presId="urn:microsoft.com/office/officeart/2005/8/layout/process4"/>
    <dgm:cxn modelId="{93AE0AA2-BB85-894F-97FE-D71C73AF0848}" type="presParOf" srcId="{A1E87460-D5C4-3E41-B11A-5E34FF72C078}" destId="{25A8E018-71D8-6744-A61B-B6E5AF1C89F0}" srcOrd="20" destOrd="0" presId="urn:microsoft.com/office/officeart/2005/8/layout/process4"/>
    <dgm:cxn modelId="{C82BD25E-AD25-7848-9EDE-E35A763531CA}" type="presParOf" srcId="{25A8E018-71D8-6744-A61B-B6E5AF1C89F0}" destId="{726FF4D7-5DA8-1840-8B15-837A18AB361F}" srcOrd="0" destOrd="0" presId="urn:microsoft.com/office/officeart/2005/8/layout/process4"/>
    <dgm:cxn modelId="{7C4F6E47-47DE-0E40-832A-813526327826}" type="presParOf" srcId="{A1E87460-D5C4-3E41-B11A-5E34FF72C078}" destId="{9B57256A-6B8E-8046-8B9C-2358846F5748}" srcOrd="21" destOrd="0" presId="urn:microsoft.com/office/officeart/2005/8/layout/process4"/>
    <dgm:cxn modelId="{6BFB5D46-77AC-FC4C-970F-116802F349D9}" type="presParOf" srcId="{A1E87460-D5C4-3E41-B11A-5E34FF72C078}" destId="{FAC0E28F-CA30-DD47-AAC1-BBDE2A1EA872}" srcOrd="22" destOrd="0" presId="urn:microsoft.com/office/officeart/2005/8/layout/process4"/>
    <dgm:cxn modelId="{359507DF-F5B0-F74C-8B23-B3EB81B60F88}" type="presParOf" srcId="{FAC0E28F-CA30-DD47-AAC1-BBDE2A1EA872}" destId="{1CA09A38-2EEF-6141-B8CB-00960666EE4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F240B1-B03F-CB4B-9B35-3A34A2C5A4F1}">
      <dsp:nvSpPr>
        <dsp:cNvPr id="0" name=""/>
        <dsp:cNvSpPr/>
      </dsp:nvSpPr>
      <dsp:spPr>
        <a:xfrm>
          <a:off x="0" y="8718533"/>
          <a:ext cx="5270499" cy="72878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Each week: Mastery review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Speller writes all words for the week fast and checks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wrong words - keep same cue or try another?  </a:t>
          </a:r>
        </a:p>
      </dsp:txBody>
      <dsp:txXfrm>
        <a:off x="0" y="8718533"/>
        <a:ext cx="5270499" cy="728784"/>
      </dsp:txXfrm>
    </dsp:sp>
    <dsp:sp modelId="{189CED95-326C-7D4A-AB35-FFC9ACACE81A}">
      <dsp:nvSpPr>
        <dsp:cNvPr id="0" name=""/>
        <dsp:cNvSpPr/>
      </dsp:nvSpPr>
      <dsp:spPr>
        <a:xfrm rot="10800000">
          <a:off x="0" y="7666787"/>
          <a:ext cx="5270499" cy="1093845"/>
        </a:xfrm>
        <a:prstGeom prst="upArrowCallou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Each day: write all day's words fast.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If words are wrong, start 10 steps again</a:t>
          </a:r>
        </a:p>
      </dsp:txBody>
      <dsp:txXfrm rot="10800000">
        <a:off x="0" y="7666787"/>
        <a:ext cx="5270499" cy="710748"/>
      </dsp:txXfrm>
    </dsp:sp>
    <dsp:sp modelId="{313CD4C3-03C3-994A-A976-E59B11A9F9F8}">
      <dsp:nvSpPr>
        <dsp:cNvPr id="0" name=""/>
        <dsp:cNvSpPr/>
      </dsp:nvSpPr>
      <dsp:spPr>
        <a:xfrm rot="10800000">
          <a:off x="0" y="6887276"/>
          <a:ext cx="5270499" cy="891253"/>
        </a:xfrm>
        <a:prstGeom prst="upArrowCallou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10. Speller reads word</a:t>
          </a:r>
        </a:p>
      </dsp:txBody>
      <dsp:txXfrm rot="10800000">
        <a:off x="0" y="6887276"/>
        <a:ext cx="5270499" cy="579109"/>
      </dsp:txXfrm>
    </dsp:sp>
    <dsp:sp modelId="{91EABA56-50B2-5742-9958-1B6BF0A53F27}">
      <dsp:nvSpPr>
        <dsp:cNvPr id="0" name=""/>
        <dsp:cNvSpPr/>
      </dsp:nvSpPr>
      <dsp:spPr>
        <a:xfrm rot="10800000">
          <a:off x="0" y="6071096"/>
          <a:ext cx="5270499" cy="797573"/>
        </a:xfrm>
        <a:prstGeom prst="upArrowCallou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9. Speller writes word FAST</a:t>
          </a:r>
        </a:p>
      </dsp:txBody>
      <dsp:txXfrm rot="10800000">
        <a:off x="0" y="6071096"/>
        <a:ext cx="5270499" cy="518239"/>
      </dsp:txXfrm>
    </dsp:sp>
    <dsp:sp modelId="{776DCDCE-7203-5B49-86AC-897B47526038}">
      <dsp:nvSpPr>
        <dsp:cNvPr id="0" name=""/>
        <dsp:cNvSpPr/>
      </dsp:nvSpPr>
      <dsp:spPr>
        <a:xfrm rot="10800000">
          <a:off x="0" y="5227222"/>
          <a:ext cx="5270499" cy="890441"/>
        </a:xfrm>
        <a:prstGeom prst="upArrowCallou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8. Speller says cue and writes word</a:t>
          </a:r>
        </a:p>
      </dsp:txBody>
      <dsp:txXfrm rot="10800000">
        <a:off x="0" y="5227222"/>
        <a:ext cx="5270499" cy="578582"/>
      </dsp:txXfrm>
    </dsp:sp>
    <dsp:sp modelId="{248B7674-BDB8-984D-A8E9-B3D1A464F2E6}">
      <dsp:nvSpPr>
        <dsp:cNvPr id="0" name=""/>
        <dsp:cNvSpPr/>
      </dsp:nvSpPr>
      <dsp:spPr>
        <a:xfrm rot="10800000">
          <a:off x="0" y="4499088"/>
          <a:ext cx="5270499" cy="774702"/>
        </a:xfrm>
        <a:prstGeom prst="upArrowCallou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7. Helper says cue.  Speller writes</a:t>
          </a:r>
        </a:p>
      </dsp:txBody>
      <dsp:txXfrm rot="10800000">
        <a:off x="0" y="4499088"/>
        <a:ext cx="5270499" cy="503378"/>
      </dsp:txXfrm>
    </dsp:sp>
    <dsp:sp modelId="{A88928E2-1E09-AA41-8594-61E14F9C5270}">
      <dsp:nvSpPr>
        <dsp:cNvPr id="0" name=""/>
        <dsp:cNvSpPr/>
      </dsp:nvSpPr>
      <dsp:spPr>
        <a:xfrm rot="10800000">
          <a:off x="0" y="3570796"/>
          <a:ext cx="5270499" cy="974859"/>
        </a:xfrm>
        <a:prstGeom prst="upArrowCallou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6. Speller says cue.  Helper writes</a:t>
          </a:r>
        </a:p>
      </dsp:txBody>
      <dsp:txXfrm rot="10800000">
        <a:off x="0" y="3570796"/>
        <a:ext cx="5270499" cy="633434"/>
      </dsp:txXfrm>
    </dsp:sp>
    <dsp:sp modelId="{C2D58329-1E6A-444D-94BD-FA48AD5D77FE}">
      <dsp:nvSpPr>
        <dsp:cNvPr id="0" name=""/>
        <dsp:cNvSpPr/>
      </dsp:nvSpPr>
      <dsp:spPr>
        <a:xfrm rot="10800000">
          <a:off x="0" y="2794819"/>
          <a:ext cx="5270499" cy="822544"/>
        </a:xfrm>
        <a:prstGeom prst="upArrowCallou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5. Say the cue together</a:t>
          </a:r>
        </a:p>
      </dsp:txBody>
      <dsp:txXfrm rot="10800000">
        <a:off x="0" y="2794819"/>
        <a:ext cx="5270499" cy="534464"/>
      </dsp:txXfrm>
    </dsp:sp>
    <dsp:sp modelId="{6794933E-ED65-8742-9E3C-F00816CD6F7A}">
      <dsp:nvSpPr>
        <dsp:cNvPr id="0" name=""/>
        <dsp:cNvSpPr/>
      </dsp:nvSpPr>
      <dsp:spPr>
        <a:xfrm rot="10800000">
          <a:off x="0" y="2003276"/>
          <a:ext cx="5270499" cy="838110"/>
        </a:xfrm>
        <a:prstGeom prst="upArrowCallou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4. Choose the learning cue</a:t>
          </a:r>
        </a:p>
      </dsp:txBody>
      <dsp:txXfrm rot="10800000">
        <a:off x="0" y="2003276"/>
        <a:ext cx="5270499" cy="544579"/>
      </dsp:txXfrm>
    </dsp:sp>
    <dsp:sp modelId="{7EAA2525-72EB-DE45-86C4-FC0CC68F18C5}">
      <dsp:nvSpPr>
        <dsp:cNvPr id="0" name=""/>
        <dsp:cNvSpPr/>
      </dsp:nvSpPr>
      <dsp:spPr>
        <a:xfrm rot="10800000">
          <a:off x="0" y="1329239"/>
          <a:ext cx="5270499" cy="720604"/>
        </a:xfrm>
        <a:prstGeom prst="upArrowCallou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3. Read the word - together and aloud</a:t>
          </a:r>
        </a:p>
      </dsp:txBody>
      <dsp:txXfrm rot="10800000">
        <a:off x="0" y="1329239"/>
        <a:ext cx="5270499" cy="468227"/>
      </dsp:txXfrm>
    </dsp:sp>
    <dsp:sp modelId="{726FF4D7-5DA8-1840-8B15-837A18AB361F}">
      <dsp:nvSpPr>
        <dsp:cNvPr id="0" name=""/>
        <dsp:cNvSpPr/>
      </dsp:nvSpPr>
      <dsp:spPr>
        <a:xfrm rot="10800000">
          <a:off x="0" y="800880"/>
          <a:ext cx="5270499" cy="574926"/>
        </a:xfrm>
        <a:prstGeom prst="upArrowCallou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2. Check spelling and enter in diary</a:t>
          </a:r>
        </a:p>
      </dsp:txBody>
      <dsp:txXfrm rot="10800000">
        <a:off x="0" y="800880"/>
        <a:ext cx="5270499" cy="373570"/>
      </dsp:txXfrm>
    </dsp:sp>
    <dsp:sp modelId="{1CA09A38-2EEF-6141-B8CB-00960666EE4A}">
      <dsp:nvSpPr>
        <dsp:cNvPr id="0" name=""/>
        <dsp:cNvSpPr/>
      </dsp:nvSpPr>
      <dsp:spPr>
        <a:xfrm rot="10800000">
          <a:off x="0" y="4467"/>
          <a:ext cx="5270499" cy="842980"/>
        </a:xfrm>
        <a:prstGeom prst="upArrowCallou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/>
              <a:cs typeface="Arial"/>
            </a:rPr>
            <a:t>1. Speller chooses word</a:t>
          </a:r>
        </a:p>
      </dsp:txBody>
      <dsp:txXfrm rot="10800000">
        <a:off x="0" y="4467"/>
        <a:ext cx="5270499" cy="547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Crawford</dc:creator>
  <cp:lastModifiedBy>cseiahes</cp:lastModifiedBy>
  <cp:revision>2</cp:revision>
  <dcterms:created xsi:type="dcterms:W3CDTF">2016-01-21T09:56:00Z</dcterms:created>
  <dcterms:modified xsi:type="dcterms:W3CDTF">2016-01-21T09:56:00Z</dcterms:modified>
</cp:coreProperties>
</file>